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FC4A2" w14:textId="4FC11D07" w:rsidR="004D642F" w:rsidRPr="00961B71" w:rsidRDefault="00961B71" w:rsidP="002C2F9A">
      <w:pPr>
        <w:pStyle w:val="NoSpacing"/>
        <w:jc w:val="center"/>
        <w:rPr>
          <w:b/>
        </w:rPr>
      </w:pPr>
      <w:r w:rsidRPr="00961B71">
        <w:rPr>
          <w:b/>
        </w:rPr>
        <w:t>World Cup materials</w:t>
      </w:r>
    </w:p>
    <w:p w14:paraId="3E836DE2" w14:textId="70B805F5" w:rsidR="00961B71" w:rsidRDefault="00961B71" w:rsidP="002C2F9A">
      <w:pPr>
        <w:pStyle w:val="NoSpacing"/>
        <w:jc w:val="center"/>
      </w:pPr>
      <w:r>
        <w:t>from Mary Blake, Teacher Librarian,</w:t>
      </w:r>
    </w:p>
    <w:p w14:paraId="258DD330" w14:textId="5EC973E6" w:rsidR="00961B71" w:rsidRDefault="00961B71" w:rsidP="002C2F9A">
      <w:pPr>
        <w:pStyle w:val="NoSpacing"/>
        <w:jc w:val="center"/>
      </w:pPr>
      <w:r>
        <w:t>English as an Additional Language Library</w:t>
      </w:r>
    </w:p>
    <w:p w14:paraId="71702DF8" w14:textId="77A0871D" w:rsidR="00961B71" w:rsidRDefault="00961B71" w:rsidP="00961B71">
      <w:pPr>
        <w:pStyle w:val="NoSpacing"/>
      </w:pPr>
    </w:p>
    <w:p w14:paraId="39075402" w14:textId="77777777" w:rsidR="002C2F9A" w:rsidRDefault="002C2F9A" w:rsidP="002C2F9A">
      <w:pPr>
        <w:pStyle w:val="NormalWeb"/>
        <w:spacing w:before="0" w:beforeAutospacing="0" w:after="0" w:afterAutospacing="0"/>
        <w:rPr>
          <w:rStyle w:val="m-5490619918816368296m-7067115812191965368m7918322506903728662size"/>
          <w:rFonts w:ascii="&amp;quot" w:hAnsi="&amp;quot" w:cs="Arial"/>
          <w:color w:val="222222"/>
          <w:sz w:val="22"/>
          <w:szCs w:val="22"/>
        </w:rPr>
      </w:pPr>
    </w:p>
    <w:p w14:paraId="43032762" w14:textId="38A1FA2D" w:rsidR="002C2F9A" w:rsidRDefault="002C2F9A" w:rsidP="002C2F9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rStyle w:val="m-5490619918816368296m-7067115812191965368m7918322506903728662size"/>
          <w:rFonts w:ascii="&amp;quot" w:hAnsi="&amp;quot" w:cs="Arial"/>
          <w:color w:val="222222"/>
          <w:sz w:val="22"/>
          <w:szCs w:val="22"/>
        </w:rPr>
        <w:t xml:space="preserve">Today I learned about a </w:t>
      </w:r>
      <w:proofErr w:type="gramStart"/>
      <w:r>
        <w:rPr>
          <w:rStyle w:val="m-5490619918816368296m-7067115812191965368m7918322506903728662size"/>
          <w:rFonts w:ascii="&amp;quot" w:hAnsi="&amp;quot" w:cs="Arial"/>
          <w:color w:val="222222"/>
          <w:sz w:val="22"/>
          <w:szCs w:val="22"/>
        </w:rPr>
        <w:t>44 page</w:t>
      </w:r>
      <w:proofErr w:type="gramEnd"/>
      <w:r>
        <w:rPr>
          <w:rStyle w:val="m-5490619918816368296m-7067115812191965368m7918322506903728662size"/>
          <w:rFonts w:ascii="&amp;quot" w:hAnsi="&amp;quot" w:cs="Arial"/>
          <w:color w:val="222222"/>
          <w:sz w:val="22"/>
          <w:szCs w:val="22"/>
        </w:rPr>
        <w:t xml:space="preserve"> resource to help you celebrate diversity through classroom activities inspired by football (soccer). It’s from SBS</w:t>
      </w:r>
      <w:r>
        <w:rPr>
          <w:rStyle w:val="m-5490619918816368296m-7067115812191965368m7918322506903728662size"/>
          <w:rFonts w:ascii="&amp;quot" w:hAnsi="&amp;quot" w:cs="Arial"/>
          <w:color w:val="222222"/>
          <w:sz w:val="22"/>
          <w:szCs w:val="22"/>
        </w:rPr>
        <w:t xml:space="preserve"> and a</w:t>
      </w:r>
      <w:r>
        <w:rPr>
          <w:rStyle w:val="m-5490619918816368296m-7067115812191965368m7918322506903728662size"/>
          <w:rFonts w:ascii="&amp;quot" w:hAnsi="&amp;quot" w:cs="Arial"/>
          <w:color w:val="222222"/>
          <w:sz w:val="22"/>
          <w:szCs w:val="22"/>
        </w:rPr>
        <w:t>imed at Years 5 to 8</w:t>
      </w:r>
      <w:r>
        <w:rPr>
          <w:rStyle w:val="m-5490619918816368296m-7067115812191965368m7918322506903728662size"/>
          <w:rFonts w:ascii="&amp;quot" w:hAnsi="&amp;quot" w:cs="Arial"/>
          <w:color w:val="222222"/>
          <w:sz w:val="22"/>
          <w:szCs w:val="22"/>
        </w:rPr>
        <w:t>,</w:t>
      </w:r>
      <w:r>
        <w:rPr>
          <w:rStyle w:val="m-5490619918816368296m-7067115812191965368m7918322506903728662size"/>
          <w:rFonts w:ascii="&amp;quot" w:hAnsi="&amp;quot" w:cs="Arial"/>
          <w:color w:val="222222"/>
          <w:sz w:val="22"/>
          <w:szCs w:val="22"/>
        </w:rPr>
        <w:t xml:space="preserve"> and it’s linked to subjects including English, Geography, Mathematics, and Health and Physical Education.</w:t>
      </w:r>
    </w:p>
    <w:p w14:paraId="6B0AA71A" w14:textId="77777777" w:rsidR="002C2F9A" w:rsidRDefault="002C2F9A" w:rsidP="002C2F9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m-5490619918816368296m-7067115812191965368m7918322506903728662size"/>
          <w:rFonts w:ascii="&amp;quot" w:hAnsi="&amp;quot" w:cs="Arial"/>
          <w:color w:val="222222"/>
          <w:sz w:val="22"/>
          <w:szCs w:val="22"/>
        </w:rPr>
        <w:t> </w:t>
      </w:r>
    </w:p>
    <w:p w14:paraId="12B97BBF" w14:textId="77777777" w:rsidR="002C2F9A" w:rsidRDefault="002C2F9A" w:rsidP="002C2F9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m-5490619918816368296m-7067115812191965368m7918322506903728662size"/>
          <w:rFonts w:ascii="&amp;quot" w:hAnsi="&amp;quot" w:cs="Arial"/>
          <w:color w:val="222222"/>
          <w:sz w:val="22"/>
          <w:szCs w:val="22"/>
        </w:rPr>
        <w:t xml:space="preserve">Here’s the link – </w:t>
      </w:r>
      <w:hyperlink r:id="rId4" w:tgtFrame="_blank" w:history="1">
        <w:r>
          <w:rPr>
            <w:rStyle w:val="Hyperlink"/>
            <w:rFonts w:ascii="&amp;quot" w:hAnsi="&amp;quot" w:cs="Arial"/>
            <w:color w:val="0563C1"/>
            <w:sz w:val="22"/>
            <w:szCs w:val="22"/>
          </w:rPr>
          <w:t>The Harmony Game</w:t>
        </w:r>
      </w:hyperlink>
      <w:r>
        <w:rPr>
          <w:rStyle w:val="m-5490619918816368296m-7067115812191965368m7918322506903728662size"/>
          <w:rFonts w:ascii="&amp;quot" w:hAnsi="&amp;quot" w:cs="Arial"/>
          <w:color w:val="222222"/>
          <w:sz w:val="22"/>
          <w:szCs w:val="22"/>
        </w:rPr>
        <w:t xml:space="preserve"> (for SBS Learn).</w:t>
      </w:r>
    </w:p>
    <w:p w14:paraId="70CD060E" w14:textId="77777777" w:rsidR="002C2F9A" w:rsidRDefault="002C2F9A" w:rsidP="002C2F9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m-5490619918816368296m-7067115812191965368m7918322506903728662size"/>
          <w:rFonts w:ascii="&amp;quot" w:hAnsi="&amp;quot" w:cs="Arial"/>
          <w:color w:val="222222"/>
          <w:sz w:val="22"/>
          <w:szCs w:val="22"/>
        </w:rPr>
        <w:t> </w:t>
      </w:r>
    </w:p>
    <w:p w14:paraId="33DD222F" w14:textId="77777777" w:rsidR="002C2F9A" w:rsidRDefault="002C2F9A" w:rsidP="00961B71">
      <w:pPr>
        <w:pStyle w:val="NoSpacing"/>
      </w:pPr>
    </w:p>
    <w:p w14:paraId="738BACC7" w14:textId="507056A9" w:rsidR="002C2F9A" w:rsidRDefault="002C2F9A" w:rsidP="00961B71">
      <w:pPr>
        <w:pStyle w:val="NoSpacing"/>
      </w:pPr>
    </w:p>
    <w:p w14:paraId="00B981B7" w14:textId="77777777" w:rsidR="002C2F9A" w:rsidRDefault="002C2F9A" w:rsidP="00961B71">
      <w:pPr>
        <w:pStyle w:val="NoSpacing"/>
      </w:pPr>
    </w:p>
    <w:p w14:paraId="1BCFA1E1" w14:textId="77777777" w:rsidR="00961B71" w:rsidRDefault="00961B71" w:rsidP="00961B7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m9180729106592728182m1499410384532348339m-3967858285053589575size"/>
          <w:rFonts w:ascii="Calibri" w:hAnsi="Calibri" w:cs="Calibri"/>
          <w:color w:val="000000"/>
          <w:sz w:val="22"/>
          <w:szCs w:val="22"/>
        </w:rPr>
        <w:t xml:space="preserve">Alison </w:t>
      </w:r>
      <w:proofErr w:type="spellStart"/>
      <w:r>
        <w:rPr>
          <w:rStyle w:val="m9180729106592728182m1499410384532348339m-3967858285053589575size"/>
          <w:rFonts w:ascii="Calibri" w:hAnsi="Calibri" w:cs="Calibri"/>
          <w:color w:val="000000"/>
          <w:sz w:val="22"/>
          <w:szCs w:val="22"/>
        </w:rPr>
        <w:t>Jales</w:t>
      </w:r>
      <w:proofErr w:type="spellEnd"/>
      <w:r>
        <w:rPr>
          <w:rStyle w:val="m9180729106592728182m1499410384532348339m-3967858285053589575size"/>
          <w:rFonts w:ascii="Calibri" w:hAnsi="Calibri" w:cs="Calibri"/>
          <w:color w:val="000000"/>
          <w:sz w:val="22"/>
          <w:szCs w:val="22"/>
        </w:rPr>
        <w:t xml:space="preserve"> has sent me a link to another great </w:t>
      </w:r>
      <w:hyperlink r:id="rId5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World Cup resource from Oxfam</w:t>
        </w:r>
      </w:hyperlink>
      <w:r>
        <w:rPr>
          <w:rStyle w:val="m9180729106592728182m1499410384532348339m-3967858285053589575size"/>
          <w:rFonts w:ascii="Calibri" w:hAnsi="Calibri" w:cs="Calibri"/>
          <w:color w:val="000000"/>
          <w:sz w:val="22"/>
          <w:szCs w:val="22"/>
        </w:rPr>
        <w:t>.</w:t>
      </w:r>
    </w:p>
    <w:p w14:paraId="0781FAF3" w14:textId="77777777" w:rsidR="00961B71" w:rsidRDefault="00961B71" w:rsidP="00961B7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m9180729106592728182m1499410384532348339m-3967858285053589575size"/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[Fully updated for 2018, this cross-curricular resource for </w:t>
      </w:r>
      <w:proofErr w:type="gramStart"/>
      <w:r>
        <w:rPr>
          <w:rStyle w:val="m9180729106592728182m1499410384532348339m-3967858285053589575size"/>
          <w:rFonts w:ascii="Arial" w:hAnsi="Arial" w:cs="Arial"/>
          <w:color w:val="545454"/>
          <w:sz w:val="20"/>
          <w:szCs w:val="20"/>
          <w:shd w:val="clear" w:color="auto" w:fill="FFFFFF"/>
        </w:rPr>
        <w:t>9-14 year</w:t>
      </w:r>
      <w:proofErr w:type="gramEnd"/>
      <w:r>
        <w:rPr>
          <w:rStyle w:val="m9180729106592728182m1499410384532348339m-3967858285053589575size"/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m9180729106592728182m1499410384532348339m-3967858285053589575size"/>
          <w:rFonts w:ascii="Arial" w:hAnsi="Arial" w:cs="Arial"/>
          <w:color w:val="545454"/>
          <w:sz w:val="20"/>
          <w:szCs w:val="20"/>
          <w:shd w:val="clear" w:color="auto" w:fill="FFFFFF"/>
        </w:rPr>
        <w:t>olds</w:t>
      </w:r>
      <w:proofErr w:type="spellEnd"/>
      <w:r>
        <w:rPr>
          <w:rStyle w:val="m9180729106592728182m1499410384532348339m-3967858285053589575size"/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uses the World Cup to develop critical thinking around issues of fairness and equality.]</w:t>
      </w:r>
    </w:p>
    <w:p w14:paraId="2084F753" w14:textId="77777777" w:rsidR="00961B71" w:rsidRDefault="00961B71" w:rsidP="00961B7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m9180729106592728182m1499410384532348339m-3967858285053589575size"/>
          <w:rFonts w:ascii="Arial" w:hAnsi="Arial" w:cs="Arial"/>
          <w:color w:val="545454"/>
          <w:sz w:val="20"/>
          <w:szCs w:val="20"/>
          <w:shd w:val="clear" w:color="auto" w:fill="FFFFFF"/>
        </w:rPr>
        <w:t> </w:t>
      </w:r>
    </w:p>
    <w:p w14:paraId="2810E3BA" w14:textId="77777777" w:rsidR="00961B71" w:rsidRDefault="00961B71" w:rsidP="00961B7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m9180729106592728182m1499410384532348339m-3967858285053589575size"/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A search of </w:t>
      </w:r>
      <w:hyperlink r:id="rId6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lang w:val="en-US"/>
          </w:rPr>
          <w:t>our catalogue</w:t>
        </w:r>
      </w:hyperlink>
      <w:r>
        <w:rPr>
          <w:rStyle w:val="m9180729106592728182m1499410384532348339m-3967858285053589575size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m9180729106592728182m1499410384532348339m-3967858285053589575size"/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with the word soccer also brings up 30 titles that you can put on hold and today I happened to look at the first line of </w:t>
      </w:r>
      <w:r>
        <w:rPr>
          <w:rStyle w:val="m9180729106592728182m1499410384532348339m-3967858285053589575size"/>
          <w:rFonts w:ascii="Arial" w:hAnsi="Arial" w:cs="Arial"/>
          <w:i/>
          <w:iCs/>
          <w:color w:val="545454"/>
          <w:sz w:val="20"/>
          <w:szCs w:val="20"/>
          <w:shd w:val="clear" w:color="auto" w:fill="FFFFFF"/>
        </w:rPr>
        <w:t>The Soccer Club</w:t>
      </w:r>
      <w:r>
        <w:rPr>
          <w:rStyle w:val="m9180729106592728182m1499410384532348339m-3967858285053589575size"/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reader and it said: </w:t>
      </w:r>
      <w:r>
        <w:rPr>
          <w:rStyle w:val="m9180729106592728182m1499410384532348339m-3967858285053589575size"/>
          <w:rFonts w:ascii="Arial" w:hAnsi="Arial" w:cs="Arial"/>
          <w:i/>
          <w:iCs/>
          <w:color w:val="545454"/>
          <w:sz w:val="20"/>
          <w:szCs w:val="20"/>
          <w:shd w:val="clear" w:color="auto" w:fill="FFFFFF"/>
        </w:rPr>
        <w:t xml:space="preserve">Kofi loved soccer. He dreamed of playing for Australia in the World Cup. </w:t>
      </w:r>
      <w:r>
        <w:rPr>
          <w:rStyle w:val="m9180729106592728182m1499410384532348339m-3967858285053589575size"/>
          <w:rFonts w:ascii="Arial" w:hAnsi="Arial" w:cs="Arial"/>
          <w:color w:val="545454"/>
          <w:sz w:val="20"/>
          <w:szCs w:val="20"/>
          <w:shd w:val="clear" w:color="auto" w:fill="FFFFFF"/>
        </w:rPr>
        <w:t>(!)</w:t>
      </w:r>
    </w:p>
    <w:p w14:paraId="2AFD0F5E" w14:textId="77777777" w:rsidR="00961B71" w:rsidRDefault="00961B71" w:rsidP="00961B7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m9180729106592728182m1499410384532348339m-3967858285053589575size"/>
          <w:rFonts w:ascii="Arial" w:hAnsi="Arial" w:cs="Arial"/>
          <w:i/>
          <w:iCs/>
          <w:color w:val="545454"/>
          <w:sz w:val="20"/>
          <w:szCs w:val="20"/>
          <w:shd w:val="clear" w:color="auto" w:fill="FFFFFF"/>
        </w:rPr>
        <w:t> </w:t>
      </w:r>
    </w:p>
    <w:p w14:paraId="494356D9" w14:textId="77777777" w:rsidR="00961B71" w:rsidRDefault="00961B71" w:rsidP="00961B7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m9180729106592728182m1499410384532348339m-3967858285053589575size"/>
          <w:rFonts w:ascii="Arial" w:hAnsi="Arial" w:cs="Arial"/>
          <w:i/>
          <w:iCs/>
          <w:color w:val="545454"/>
          <w:sz w:val="20"/>
          <w:szCs w:val="20"/>
          <w:shd w:val="clear" w:color="auto" w:fill="FFFFFF"/>
        </w:rPr>
        <w:t>The Soccer Club</w:t>
      </w:r>
      <w:r>
        <w:rPr>
          <w:rStyle w:val="m9180729106592728182m1499410384532348339m-3967858285053589575size"/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and </w:t>
      </w:r>
      <w:r>
        <w:rPr>
          <w:rStyle w:val="m9180729106592728182m1499410384532348339m-3967858285053589575size"/>
          <w:rFonts w:ascii="Arial" w:hAnsi="Arial" w:cs="Arial"/>
          <w:i/>
          <w:iCs/>
          <w:color w:val="545454"/>
          <w:sz w:val="20"/>
          <w:szCs w:val="20"/>
          <w:shd w:val="clear" w:color="auto" w:fill="FFFFFF"/>
        </w:rPr>
        <w:t>The Soccer Game</w:t>
      </w:r>
      <w:r>
        <w:rPr>
          <w:rStyle w:val="m9180729106592728182m1499410384532348339m-3967858285053589575size"/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are two AMES kits, aimed at older beginning readers, in the old-school flashcard tradition.  Each kit has the </w:t>
      </w:r>
      <w:proofErr w:type="gramStart"/>
      <w:r>
        <w:rPr>
          <w:rStyle w:val="m9180729106592728182m1499410384532348339m-3967858285053589575size"/>
          <w:rFonts w:ascii="Arial" w:hAnsi="Arial" w:cs="Arial"/>
          <w:color w:val="545454"/>
          <w:sz w:val="20"/>
          <w:szCs w:val="20"/>
          <w:shd w:val="clear" w:color="auto" w:fill="FFFFFF"/>
        </w:rPr>
        <w:t>13 page</w:t>
      </w:r>
      <w:proofErr w:type="gramEnd"/>
      <w:r>
        <w:rPr>
          <w:rStyle w:val="m9180729106592728182m1499410384532348339m-3967858285053589575size"/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reader, 14 picture cards, 17 sentence strips, 64 flash cards, 12 worksheets, and a CD-ROM. (We have extra copies of the readers too.)</w:t>
      </w:r>
    </w:p>
    <w:p w14:paraId="3767AA89" w14:textId="77777777" w:rsidR="00961B71" w:rsidRDefault="00961B71" w:rsidP="00961B7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m9180729106592728182m1499410384532348339m-3967858285053589575size"/>
          <w:rFonts w:ascii="Calibri" w:hAnsi="Calibri" w:cs="Calibri"/>
          <w:color w:val="000000"/>
          <w:sz w:val="22"/>
          <w:szCs w:val="22"/>
        </w:rPr>
        <w:t> </w:t>
      </w:r>
    </w:p>
    <w:p w14:paraId="5F4ADA13" w14:textId="559D05DC" w:rsidR="00961B71" w:rsidRDefault="00961B71" w:rsidP="00961B71">
      <w:pPr>
        <w:pStyle w:val="NoSpacing"/>
      </w:pPr>
    </w:p>
    <w:p w14:paraId="03F6A58A" w14:textId="28393FBA" w:rsidR="00961B71" w:rsidRDefault="00961B71" w:rsidP="00961B71">
      <w:pPr>
        <w:pStyle w:val="NoSpacing"/>
      </w:pPr>
    </w:p>
    <w:p w14:paraId="374E9CEF" w14:textId="5DE758E9" w:rsidR="00961B71" w:rsidRDefault="00961B71" w:rsidP="00961B71">
      <w:pPr>
        <w:pStyle w:val="NoSpacing"/>
      </w:pPr>
    </w:p>
    <w:p w14:paraId="0F4AC58E" w14:textId="42898312" w:rsidR="00961B71" w:rsidRDefault="00961B71" w:rsidP="00961B71">
      <w:pPr>
        <w:pStyle w:val="NoSpacing"/>
      </w:pPr>
    </w:p>
    <w:p w14:paraId="30762301" w14:textId="3F29B28F" w:rsidR="00961B71" w:rsidRDefault="00961B71" w:rsidP="00961B71">
      <w:pPr>
        <w:pStyle w:val="NoSpacing"/>
      </w:pPr>
    </w:p>
    <w:p w14:paraId="3DB3DF95" w14:textId="3895237B" w:rsidR="00961B71" w:rsidRDefault="00961B71" w:rsidP="00961B71">
      <w:pPr>
        <w:pStyle w:val="NoSpacing"/>
      </w:pPr>
    </w:p>
    <w:p w14:paraId="4C7F030B" w14:textId="77777777" w:rsidR="00961B71" w:rsidRDefault="00961B71" w:rsidP="00961B71">
      <w:pPr>
        <w:pStyle w:val="NoSpacing"/>
      </w:pPr>
    </w:p>
    <w:sectPr w:rsidR="00961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71"/>
    <w:rsid w:val="002C2F9A"/>
    <w:rsid w:val="004D642F"/>
    <w:rsid w:val="009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BF01"/>
  <w15:chartTrackingRefBased/>
  <w15:docId w15:val="{1C82E803-EB0C-4058-8806-1C9F23CF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B7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9180729106592728182m1499410384532348339m-3967858285053589575size">
    <w:name w:val="m_9180729106592728182m_1499410384532348339m_-3967858285053589575size"/>
    <w:basedOn w:val="DefaultParagraphFont"/>
    <w:rsid w:val="00961B71"/>
  </w:style>
  <w:style w:type="character" w:styleId="Hyperlink">
    <w:name w:val="Hyperlink"/>
    <w:basedOn w:val="DefaultParagraphFont"/>
    <w:uiPriority w:val="99"/>
    <w:semiHidden/>
    <w:unhideWhenUsed/>
    <w:rsid w:val="00961B71"/>
    <w:rPr>
      <w:color w:val="0000FF"/>
      <w:u w:val="single"/>
    </w:rPr>
  </w:style>
  <w:style w:type="character" w:customStyle="1" w:styleId="m-5490619918816368296m-7067115812191965368m7918322506903728662size">
    <w:name w:val="m_-5490619918816368296m_-7067115812191965368m_7918322506903728662size"/>
    <w:basedOn w:val="DefaultParagraphFont"/>
    <w:rsid w:val="002C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lis.education.tas.gov.au/uhtbin/esl/" TargetMode="External"/><Relationship Id="rId5" Type="http://schemas.openxmlformats.org/officeDocument/2006/relationships/hyperlink" Target="https://www.oxfam.org.uk/education/resources/the-world-cup-a-fair-game" TargetMode="External"/><Relationship Id="rId4" Type="http://schemas.openxmlformats.org/officeDocument/2006/relationships/hyperlink" Target="https://www.sbs.com.au/learn/theharmony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2018-07-04T05:34:00Z</dcterms:created>
  <dcterms:modified xsi:type="dcterms:W3CDTF">2018-07-04T05:41:00Z</dcterms:modified>
</cp:coreProperties>
</file>